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6B612" w14:textId="77777777" w:rsidR="00485C89" w:rsidRDefault="00485C89" w:rsidP="002F3FB0">
      <w:pPr>
        <w:spacing w:after="240" w:line="240" w:lineRule="auto"/>
        <w:jc w:val="both"/>
        <w:rPr>
          <w:rFonts w:ascii="Leelawadee" w:hAnsi="Leelawadee" w:cs="Leelawadee"/>
        </w:rPr>
      </w:pPr>
    </w:p>
    <w:tbl>
      <w:tblPr>
        <w:tblStyle w:val="Grilledutableau"/>
        <w:tblW w:w="0" w:type="auto"/>
        <w:tblLook w:val="04A0" w:firstRow="1" w:lastRow="0" w:firstColumn="1" w:lastColumn="0" w:noHBand="0" w:noVBand="1"/>
      </w:tblPr>
      <w:tblGrid>
        <w:gridCol w:w="9628"/>
      </w:tblGrid>
      <w:tr w:rsidR="00485C89" w:rsidRPr="00E82432" w14:paraId="645AC0D5" w14:textId="77777777" w:rsidTr="00535DA6">
        <w:tc>
          <w:tcPr>
            <w:tcW w:w="9628" w:type="dxa"/>
          </w:tcPr>
          <w:p w14:paraId="08F57142" w14:textId="77777777" w:rsidR="00485C89" w:rsidRPr="00E82432" w:rsidRDefault="00485C89" w:rsidP="00535DA6">
            <w:pPr>
              <w:pStyle w:val="En-tte"/>
              <w:spacing w:line="280" w:lineRule="exact"/>
              <w:jc w:val="center"/>
              <w:rPr>
                <w:rFonts w:ascii="Leelawadee" w:hAnsi="Leelawadee" w:cs="Leelawadee"/>
                <w:b/>
              </w:rPr>
            </w:pPr>
          </w:p>
          <w:p w14:paraId="4B069E28" w14:textId="7103B427" w:rsidR="00485C89" w:rsidRDefault="00485C89" w:rsidP="00535DA6">
            <w:pPr>
              <w:pStyle w:val="En-tte"/>
              <w:spacing w:line="280" w:lineRule="exact"/>
              <w:jc w:val="center"/>
              <w:rPr>
                <w:rFonts w:ascii="Leelawadee" w:hAnsi="Leelawadee" w:cs="Leelawadee"/>
                <w:b/>
                <w:sz w:val="28"/>
              </w:rPr>
            </w:pPr>
            <w:r>
              <w:rPr>
                <w:rFonts w:ascii="Leelawadee" w:hAnsi="Leelawadee" w:cs="Leelawadee"/>
                <w:b/>
                <w:sz w:val="28"/>
              </w:rPr>
              <w:t xml:space="preserve">ANNEXE </w:t>
            </w:r>
            <w:r w:rsidR="00D0028E">
              <w:rPr>
                <w:rFonts w:ascii="Leelawadee" w:hAnsi="Leelawadee" w:cs="Leelawadee"/>
                <w:b/>
                <w:sz w:val="28"/>
              </w:rPr>
              <w:t>3</w:t>
            </w:r>
            <w:r w:rsidRPr="00E82432">
              <w:rPr>
                <w:rFonts w:ascii="Leelawadee" w:hAnsi="Leelawadee" w:cs="Leelawadee"/>
                <w:b/>
                <w:sz w:val="28"/>
              </w:rPr>
              <w:t xml:space="preserve"> </w:t>
            </w:r>
            <w:r>
              <w:rPr>
                <w:rFonts w:ascii="Leelawadee" w:hAnsi="Leelawadee" w:cs="Leelawadee"/>
                <w:b/>
                <w:sz w:val="28"/>
              </w:rPr>
              <w:t xml:space="preserve">AU REGLEMENT DE LA CONSULTATION </w:t>
            </w:r>
          </w:p>
          <w:p w14:paraId="57EE52AD" w14:textId="77777777" w:rsidR="00485C89" w:rsidRDefault="00485C89" w:rsidP="00535DA6">
            <w:pPr>
              <w:pStyle w:val="En-tte"/>
              <w:spacing w:line="280" w:lineRule="exact"/>
              <w:jc w:val="center"/>
              <w:rPr>
                <w:rFonts w:ascii="Leelawadee" w:hAnsi="Leelawadee" w:cs="Leelawadee"/>
                <w:b/>
                <w:sz w:val="28"/>
              </w:rPr>
            </w:pPr>
          </w:p>
          <w:p w14:paraId="6CE69122" w14:textId="77777777" w:rsidR="00485C89" w:rsidRPr="00E82432" w:rsidRDefault="00485C89" w:rsidP="00535DA6">
            <w:pPr>
              <w:pStyle w:val="En-tte"/>
              <w:spacing w:line="280" w:lineRule="exact"/>
              <w:jc w:val="center"/>
              <w:rPr>
                <w:rFonts w:ascii="Leelawadee" w:hAnsi="Leelawadee" w:cs="Leelawadee"/>
                <w:b/>
              </w:rPr>
            </w:pPr>
          </w:p>
        </w:tc>
      </w:tr>
      <w:tr w:rsidR="00485C89" w:rsidRPr="00E82432" w14:paraId="3B16B962" w14:textId="77777777" w:rsidTr="00535DA6">
        <w:tc>
          <w:tcPr>
            <w:tcW w:w="9628" w:type="dxa"/>
          </w:tcPr>
          <w:p w14:paraId="08A49269" w14:textId="77777777" w:rsidR="00485C89" w:rsidRPr="00E82432" w:rsidRDefault="00485C89" w:rsidP="00535DA6">
            <w:pPr>
              <w:pStyle w:val="En-tte"/>
              <w:spacing w:line="280" w:lineRule="exact"/>
              <w:jc w:val="center"/>
              <w:rPr>
                <w:rFonts w:ascii="Leelawadee" w:hAnsi="Leelawadee" w:cs="Leelawadee"/>
              </w:rPr>
            </w:pPr>
          </w:p>
          <w:p w14:paraId="2C917041" w14:textId="77777777" w:rsidR="00485C89" w:rsidRPr="00E82432" w:rsidRDefault="00485C89" w:rsidP="00535DA6">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628C4A99" w14:textId="77777777" w:rsidR="00485C89" w:rsidRPr="00E82432" w:rsidRDefault="00485C89" w:rsidP="00535DA6">
            <w:pPr>
              <w:pStyle w:val="En-tte"/>
              <w:spacing w:line="280" w:lineRule="exact"/>
              <w:jc w:val="center"/>
              <w:rPr>
                <w:rFonts w:ascii="Leelawadee" w:hAnsi="Leelawadee" w:cs="Leelawadee"/>
              </w:rPr>
            </w:pPr>
          </w:p>
        </w:tc>
      </w:tr>
    </w:tbl>
    <w:p w14:paraId="5B91F1C8" w14:textId="77777777" w:rsidR="00485C89" w:rsidRDefault="00485C89" w:rsidP="002F3FB0">
      <w:pPr>
        <w:spacing w:after="240" w:line="240" w:lineRule="auto"/>
        <w:jc w:val="both"/>
        <w:rPr>
          <w:rFonts w:ascii="Leelawadee" w:hAnsi="Leelawadee" w:cs="Leelawadee"/>
        </w:rPr>
      </w:pPr>
    </w:p>
    <w:p w14:paraId="5E98D393" w14:textId="598B99A3"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36232A50" w14:textId="26B82BBC" w:rsidR="00D0028E" w:rsidRPr="00D0028E" w:rsidRDefault="00C04A3D" w:rsidP="00D0028E">
      <w:pPr>
        <w:spacing w:after="240" w:line="240" w:lineRule="auto"/>
        <w:jc w:val="both"/>
        <w:rPr>
          <w:rFonts w:ascii="Leelawadee" w:hAnsi="Leelawadee" w:cs="Leelawadee"/>
          <w:b/>
          <w:bCs/>
        </w:rPr>
      </w:pPr>
      <w:r w:rsidRPr="00E82432">
        <w:rPr>
          <w:rFonts w:ascii="Leelawadee" w:hAnsi="Leelawadee" w:cs="Leelawadee"/>
        </w:rPr>
        <w:t>Candidat à l’attribution</w:t>
      </w:r>
      <w:r w:rsidR="00686D24">
        <w:rPr>
          <w:rFonts w:ascii="Leelawadee" w:hAnsi="Leelawadee" w:cs="Leelawadee"/>
        </w:rPr>
        <w:t xml:space="preserve"> d’un</w:t>
      </w:r>
      <w:r w:rsidR="002C1A2B" w:rsidRPr="00E82432">
        <w:rPr>
          <w:rFonts w:ascii="Leelawadee" w:hAnsi="Leelawadee" w:cs="Leelawadee"/>
        </w:rPr>
        <w:t xml:space="preserve"> marché </w:t>
      </w:r>
      <w:r w:rsidR="00686D24">
        <w:rPr>
          <w:rFonts w:ascii="Leelawadee" w:hAnsi="Leelawadee" w:cs="Leelawadee"/>
        </w:rPr>
        <w:t>issu de consultation</w:t>
      </w:r>
      <w:r w:rsidR="00485C89" w:rsidRPr="00485C89">
        <w:rPr>
          <w:rFonts w:ascii="Leelawadee" w:hAnsi="Leelawadee" w:cs="Leelawadee"/>
          <w:b/>
          <w:iCs/>
        </w:rPr>
        <w:t xml:space="preserve"> n°25-TV</w:t>
      </w:r>
      <w:r w:rsidR="00D0028E">
        <w:rPr>
          <w:rFonts w:ascii="Leelawadee" w:hAnsi="Leelawadee" w:cs="Leelawadee"/>
          <w:b/>
          <w:iCs/>
        </w:rPr>
        <w:t>414</w:t>
      </w:r>
      <w:r w:rsidR="00485C89" w:rsidRPr="00485C89">
        <w:rPr>
          <w:rFonts w:ascii="Leelawadee" w:hAnsi="Leelawadee" w:cs="Leelawadee"/>
          <w:b/>
          <w:iCs/>
        </w:rPr>
        <w:t>CUP</w:t>
      </w:r>
      <w:r w:rsidR="00B20342" w:rsidRPr="00E82432">
        <w:rPr>
          <w:rFonts w:ascii="Leelawadee" w:hAnsi="Leelawadee" w:cs="Leelawadee"/>
        </w:rPr>
        <w:t xml:space="preserve">, </w:t>
      </w:r>
      <w:r w:rsidR="002E5A29">
        <w:rPr>
          <w:rFonts w:ascii="Leelawadee" w:hAnsi="Leelawadee" w:cs="Leelawadee"/>
        </w:rPr>
        <w:t xml:space="preserve">relative </w:t>
      </w:r>
      <w:r w:rsidR="00485C89">
        <w:rPr>
          <w:rFonts w:ascii="Leelawadee" w:hAnsi="Leelawadee" w:cs="Leelawadee"/>
        </w:rPr>
        <w:t xml:space="preserve">à </w:t>
      </w:r>
      <w:r w:rsidR="00D0028E">
        <w:rPr>
          <w:rFonts w:ascii="Leelawadee" w:hAnsi="Leelawadee" w:cs="Leelawadee"/>
        </w:rPr>
        <w:t>la</w:t>
      </w:r>
      <w:r w:rsidR="007213D0" w:rsidRPr="00485C89">
        <w:rPr>
          <w:rFonts w:ascii="Leelawadee" w:hAnsi="Leelawadee" w:cs="Leelawadee"/>
          <w:b/>
          <w:bCs/>
        </w:rPr>
        <w:t> «</w:t>
      </w:r>
      <w:r w:rsidR="00D0028E">
        <w:rPr>
          <w:rFonts w:ascii="Leelawadee" w:hAnsi="Leelawadee" w:cs="Leelawadee"/>
          <w:b/>
          <w:bCs/>
        </w:rPr>
        <w:t xml:space="preserve"> </w:t>
      </w:r>
      <w:r w:rsidR="00D0028E" w:rsidRPr="00D0028E">
        <w:rPr>
          <w:rFonts w:ascii="Leelawadee" w:hAnsi="Leelawadee" w:cs="Leelawadee"/>
          <w:b/>
          <w:bCs/>
        </w:rPr>
        <w:t>Maintenance des installations de sûreté générale du Groupe Hospitalo-Universitaire AP-HP. Centre Université Paris Cité</w:t>
      </w:r>
      <w:r w:rsidR="00D0028E" w:rsidRPr="00D0028E">
        <w:rPr>
          <w:rFonts w:ascii="Leelawadee" w:hAnsi="Leelawadee" w:cs="Leelawadee"/>
          <w:b/>
        </w:rPr>
        <w:t> ».</w:t>
      </w:r>
    </w:p>
    <w:p w14:paraId="180A99A3" w14:textId="77777777" w:rsidR="007213D0" w:rsidRPr="00E82432" w:rsidRDefault="007213D0" w:rsidP="002F3FB0">
      <w:pPr>
        <w:spacing w:after="240" w:line="240" w:lineRule="auto"/>
        <w:jc w:val="both"/>
        <w:rPr>
          <w:rFonts w:ascii="Leelawadee" w:hAnsi="Leelawadee" w:cs="Leelawadee"/>
        </w:rPr>
      </w:pPr>
    </w:p>
    <w:p w14:paraId="2CE66D6F" w14:textId="3B38E6DD"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Pr="00E82432">
        <w:rPr>
          <w:rFonts w:ascii="Leelawadee" w:hAnsi="Leelawadee" w:cs="Leelawadee"/>
        </w:rPr>
        <w:t xml:space="preserve">: </w:t>
      </w:r>
    </w:p>
    <w:p w14:paraId="1F011850" w14:textId="3A97E167" w:rsidR="00C04A3D" w:rsidRPr="00E82432" w:rsidRDefault="00D0028E"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D555A4">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sur le territoire russe ; </w:t>
      </w:r>
    </w:p>
    <w:p w14:paraId="080E7880" w14:textId="0D5D5582" w:rsidR="00C04A3D" w:rsidRPr="00E82432" w:rsidRDefault="00D0028E"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D0028E"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D0028E"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4924A262" id="Groupe 3" o:spid="_x0000_s1026" style="position:absolute;margin-left:-29.85pt;margin-top:-14.7pt;width:540.2pt;height:38.35pt;z-index:251661312;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">
                <v:imagedata r:id="rId3" o:title=""/>
                <v:path arrowok="t"/>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">
                <v:imagedata r:id="rId4" o:title=""/>
                <v:path arrowok="t"/>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22E28"/>
    <w:rsid w:val="00051F22"/>
    <w:rsid w:val="00060EEF"/>
    <w:rsid w:val="00063773"/>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6387A"/>
    <w:rsid w:val="002913D1"/>
    <w:rsid w:val="002A77BE"/>
    <w:rsid w:val="002B4EDF"/>
    <w:rsid w:val="002C1A2B"/>
    <w:rsid w:val="002D7555"/>
    <w:rsid w:val="002E0EB3"/>
    <w:rsid w:val="002E5A29"/>
    <w:rsid w:val="002F348F"/>
    <w:rsid w:val="002F3FB0"/>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85C89"/>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13D0"/>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167B1"/>
    <w:rsid w:val="00942897"/>
    <w:rsid w:val="00971591"/>
    <w:rsid w:val="00972F55"/>
    <w:rsid w:val="009732B5"/>
    <w:rsid w:val="009764FA"/>
    <w:rsid w:val="00977EA0"/>
    <w:rsid w:val="00981B46"/>
    <w:rsid w:val="00994F9D"/>
    <w:rsid w:val="009A4E8B"/>
    <w:rsid w:val="009B5827"/>
    <w:rsid w:val="009C4384"/>
    <w:rsid w:val="009F0950"/>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E66AE"/>
    <w:rsid w:val="00D0028E"/>
    <w:rsid w:val="00D103A3"/>
    <w:rsid w:val="00D34776"/>
    <w:rsid w:val="00D45B22"/>
    <w:rsid w:val="00D45B3A"/>
    <w:rsid w:val="00D555A4"/>
    <w:rsid w:val="00D67874"/>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1BA950"/>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7E464-BE34-40B0-9003-B99EA2C6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54</TotalTime>
  <Pages>1</Pages>
  <Words>213</Words>
  <Characters>1172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Philippe</cp:lastModifiedBy>
  <cp:revision>33</cp:revision>
  <cp:lastPrinted>2024-03-14T12:43:00Z</cp:lastPrinted>
  <dcterms:created xsi:type="dcterms:W3CDTF">2022-05-03T08:08:00Z</dcterms:created>
  <dcterms:modified xsi:type="dcterms:W3CDTF">2025-08-22T13:49:00Z</dcterms:modified>
</cp:coreProperties>
</file>